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B736F6">
        <w:rPr>
          <w:b/>
          <w:bCs/>
          <w:sz w:val="32"/>
          <w:szCs w:val="32"/>
          <w:u w:val="single"/>
        </w:rPr>
        <w:t>STONIC( YB CUV)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25973-55-1)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B4C91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B4C91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0167D5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B4C91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B4C91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; </w:t>
            </w:r>
            <w:r w:rsidRPr="00E45C15">
              <w:rPr>
                <w:rFonts w:asciiTheme="minorHAnsi" w:eastAsiaTheme="minorEastAsia" w:hAnsiTheme="minorHAnsi" w:cstheme="minorHAnsi"/>
                <w:lang w:val="en-US" w:eastAsia="ko-KR"/>
              </w:rPr>
              <w:t>2-Methylimidazole(693-98-1)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B4C91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Octamethylcyclotetrasiloxane (D4)( 556-67-2);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0167D5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B4C91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</w:t>
            </w:r>
            <w:r w:rsidRPr="000167D5">
              <w:rPr>
                <w:rFonts w:asciiTheme="minorHAnsi" w:eastAsiaTheme="minorEastAsia" w:hAnsiTheme="minorHAnsi" w:cstheme="minorHAnsi"/>
                <w:lang w:eastAsia="ko-KR"/>
              </w:rPr>
              <w:t>; Decamethylcyclopentasiloxane(541-02-6)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B4C91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9-92-1); Ethylenediamine (EDA)(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107-15-3)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303BF2">
              <w:rPr>
                <w:rFonts w:asciiTheme="minorHAnsi" w:eastAsiaTheme="minorEastAsia" w:hAnsiTheme="minorHAnsi" w:cstheme="minorHAnsi"/>
                <w:lang w:val="en-US" w:eastAsia="ko-KR"/>
              </w:rPr>
              <w:t>Tris(nonylphenyl)phosphite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303BF2">
              <w:rPr>
                <w:rFonts w:asciiTheme="minorHAnsi" w:eastAsiaTheme="minorEastAsia" w:hAnsiTheme="minorHAnsi" w:cstheme="minorHAnsi"/>
                <w:lang w:val="en-US" w:eastAsia="ko-KR"/>
              </w:rPr>
              <w:t>26523-78-4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; </w:t>
            </w:r>
            <w:r w:rsidRPr="00605711">
              <w:rPr>
                <w:rFonts w:asciiTheme="minorHAnsi" w:eastAsiaTheme="minorEastAsia" w:hAnsiTheme="minorHAnsi" w:cstheme="minorHAnsi"/>
                <w:lang w:val="en-US" w:eastAsia="ko-KR"/>
              </w:rPr>
              <w:t>Tris(nonylphenyl)phosphite(26523-78-4)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B96EB0" w:rsidRPr="00D57018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85792E">
              <w:rPr>
                <w:rFonts w:asciiTheme="minorHAnsi" w:eastAsiaTheme="minorEastAsia" w:hAnsiTheme="minorHAnsi" w:cstheme="minorHAnsi"/>
                <w:lang w:eastAsia="ko-KR"/>
              </w:rPr>
              <w:t>Alkanes, C14-17, chloro(85535-85-9)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D57018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DE08F2" w:rsidRDefault="00B96EB0" w:rsidP="00B96EB0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B27ED1">
              <w:rPr>
                <w:rFonts w:asciiTheme="minorHAnsi" w:eastAsiaTheme="minorEastAsia" w:hAnsiTheme="minorHAnsi" w:cstheme="minorHAnsi"/>
                <w:lang w:val="en-US" w:eastAsia="ko-KR"/>
              </w:rPr>
              <w:t>4-tert-Butylphenol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B27ED1">
              <w:rPr>
                <w:rFonts w:asciiTheme="minorHAnsi" w:eastAsiaTheme="minorEastAsia" w:hAnsiTheme="minorHAnsi" w:cstheme="minorHAnsi"/>
                <w:lang w:val="en-US" w:eastAsia="ko-KR"/>
              </w:rPr>
              <w:t>98-54-4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)</w:t>
            </w:r>
          </w:p>
        </w:tc>
      </w:tr>
      <w:tr w:rsidR="00B96EB0" w:rsidRPr="00BA4993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B96EB0" w:rsidRPr="00D57018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AB4C91" w:rsidRDefault="00B96EB0" w:rsidP="00B96EB0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B4C91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dicarboxamide (C,C'-azodi(formamide))(123-77-3);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B96EB0" w:rsidRPr="00CD394D" w:rsidTr="00DE2518">
        <w:trPr>
          <w:trHeight w:val="300"/>
        </w:trPr>
        <w:tc>
          <w:tcPr>
            <w:tcW w:w="1419" w:type="dxa"/>
            <w:vMerge/>
          </w:tcPr>
          <w:p w:rsidR="00B96EB0" w:rsidRPr="00A41392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bookmarkStart w:id="0" w:name="_GoBack" w:colFirst="2" w:colLast="2"/>
          </w:p>
        </w:tc>
        <w:tc>
          <w:tcPr>
            <w:tcW w:w="1701" w:type="dxa"/>
          </w:tcPr>
          <w:p w:rsidR="00B96EB0" w:rsidRPr="00D57018" w:rsidRDefault="00B96EB0" w:rsidP="00B96EB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B96EB0" w:rsidRPr="000167D5" w:rsidRDefault="00B96EB0" w:rsidP="00B96EB0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B4C91">
              <w:rPr>
                <w:rFonts w:asciiTheme="minorHAnsi" w:hAnsiTheme="minorHAnsi" w:cstheme="minorHAnsi"/>
              </w:rPr>
              <w:t xml:space="preserve"> 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AB4C91">
              <w:rPr>
                <w:rFonts w:asciiTheme="minorHAnsi" w:hAnsiTheme="minorHAnsi" w:cstheme="minorHAnsi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AB4C91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eastAsia="ko-KR"/>
              </w:rPr>
              <w:t>Octamethylcyclotetrasiloxane (D4)( 556-67-2);</w:t>
            </w:r>
            <w:r w:rsidRPr="00AB4C91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Lead(7439-92-1); Dicyclohexyl phthalate (DCHP)(84-61-7)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AB4C91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</w:p>
        </w:tc>
      </w:tr>
      <w:bookmarkEnd w:id="0"/>
    </w:tbl>
    <w:p w:rsidR="00DE2518" w:rsidRDefault="00DE2518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73C02" w:rsidRPr="00AA0272" w:rsidRDefault="00DE2518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column"/>
      </w:r>
      <w:r w:rsidR="00573C02">
        <w:rPr>
          <w:rFonts w:ascii="Calibri" w:hAnsi="Calibri" w:cs="Tahoma"/>
          <w:sz w:val="22"/>
          <w:szCs w:val="22"/>
        </w:rPr>
        <w:lastRenderedPageBreak/>
        <w:t xml:space="preserve">Žádné specifické bezpečnostní informace nejsou zapotřebí. Postupujte dle obecných informací </w:t>
      </w:r>
      <w:r w:rsidR="00573C02" w:rsidRPr="00AA0272">
        <w:rPr>
          <w:rFonts w:ascii="Calibri" w:hAnsi="Calibri" w:cs="Tahoma"/>
          <w:sz w:val="22"/>
          <w:szCs w:val="22"/>
        </w:rPr>
        <w:t>o bezpečném</w:t>
      </w:r>
      <w:r w:rsidR="00573C02">
        <w:rPr>
          <w:rFonts w:ascii="Calibri" w:hAnsi="Calibri" w:cs="Tahoma"/>
          <w:sz w:val="22"/>
          <w:szCs w:val="22"/>
        </w:rPr>
        <w:t xml:space="preserve"> zacházení s výrobky</w:t>
      </w:r>
      <w:r w:rsidR="00573C02" w:rsidRPr="00300124">
        <w:rPr>
          <w:rFonts w:ascii="Calibri" w:hAnsi="Calibri" w:cs="Tahoma"/>
          <w:sz w:val="22"/>
          <w:szCs w:val="22"/>
        </w:rPr>
        <w:t>.</w:t>
      </w:r>
    </w:p>
    <w:sectPr w:rsidR="00573C02" w:rsidRPr="00AA0272" w:rsidSect="00900F7A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F5" w:rsidRDefault="003F0DF5" w:rsidP="00564E36">
      <w:pPr>
        <w:spacing w:after="0" w:line="240" w:lineRule="auto"/>
      </w:pPr>
      <w:r>
        <w:separator/>
      </w:r>
    </w:p>
  </w:endnote>
  <w:endnote w:type="continuationSeparator" w:id="0">
    <w:p w:rsidR="003F0DF5" w:rsidRDefault="003F0DF5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F5" w:rsidRDefault="003F0DF5" w:rsidP="00564E36">
      <w:pPr>
        <w:spacing w:after="0" w:line="240" w:lineRule="auto"/>
      </w:pPr>
      <w:r>
        <w:separator/>
      </w:r>
    </w:p>
  </w:footnote>
  <w:footnote w:type="continuationSeparator" w:id="0">
    <w:p w:rsidR="003F0DF5" w:rsidRDefault="003F0DF5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5C6A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81D98"/>
    <w:rsid w:val="00193DCE"/>
    <w:rsid w:val="00195930"/>
    <w:rsid w:val="0019664D"/>
    <w:rsid w:val="001A2CB9"/>
    <w:rsid w:val="001C24DA"/>
    <w:rsid w:val="001C4BB1"/>
    <w:rsid w:val="001D2719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54C1"/>
    <w:rsid w:val="00350C92"/>
    <w:rsid w:val="00362748"/>
    <w:rsid w:val="003B78FE"/>
    <w:rsid w:val="003E79D0"/>
    <w:rsid w:val="003F0DF5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6009"/>
    <w:rsid w:val="00676BE0"/>
    <w:rsid w:val="006835F7"/>
    <w:rsid w:val="0069239D"/>
    <w:rsid w:val="006A1B58"/>
    <w:rsid w:val="006B7E11"/>
    <w:rsid w:val="006E7D7F"/>
    <w:rsid w:val="00704A5E"/>
    <w:rsid w:val="00706F87"/>
    <w:rsid w:val="00730929"/>
    <w:rsid w:val="00737A3A"/>
    <w:rsid w:val="007418A3"/>
    <w:rsid w:val="00744649"/>
    <w:rsid w:val="00753795"/>
    <w:rsid w:val="007677F3"/>
    <w:rsid w:val="00775ED3"/>
    <w:rsid w:val="007958EB"/>
    <w:rsid w:val="00795ECB"/>
    <w:rsid w:val="007967A1"/>
    <w:rsid w:val="007C51F7"/>
    <w:rsid w:val="007F0A04"/>
    <w:rsid w:val="00806D4B"/>
    <w:rsid w:val="008106A5"/>
    <w:rsid w:val="008107A2"/>
    <w:rsid w:val="0083023C"/>
    <w:rsid w:val="008879C4"/>
    <w:rsid w:val="008A043A"/>
    <w:rsid w:val="008A3AE4"/>
    <w:rsid w:val="008C661A"/>
    <w:rsid w:val="008E560C"/>
    <w:rsid w:val="00900F7A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D279A"/>
    <w:rsid w:val="009E34F9"/>
    <w:rsid w:val="00A2670B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96EB0"/>
    <w:rsid w:val="00BA3604"/>
    <w:rsid w:val="00BD553A"/>
    <w:rsid w:val="00C01E3D"/>
    <w:rsid w:val="00C0412D"/>
    <w:rsid w:val="00C06191"/>
    <w:rsid w:val="00C1093F"/>
    <w:rsid w:val="00C26E9E"/>
    <w:rsid w:val="00C4512D"/>
    <w:rsid w:val="00C61890"/>
    <w:rsid w:val="00C82F7B"/>
    <w:rsid w:val="00C96F6B"/>
    <w:rsid w:val="00CD07E6"/>
    <w:rsid w:val="00CD2DBB"/>
    <w:rsid w:val="00CD394D"/>
    <w:rsid w:val="00CD41E0"/>
    <w:rsid w:val="00CE5AFB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6399"/>
    <w:rsid w:val="00EB32ED"/>
    <w:rsid w:val="00F17BE9"/>
    <w:rsid w:val="00F262AA"/>
    <w:rsid w:val="00F26B1C"/>
    <w:rsid w:val="00F34332"/>
    <w:rsid w:val="00F4053B"/>
    <w:rsid w:val="00F452F4"/>
    <w:rsid w:val="00F50F1A"/>
    <w:rsid w:val="00F547BC"/>
    <w:rsid w:val="00F70CC0"/>
    <w:rsid w:val="00F968F5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85EBC3D-F62D-424B-BAAE-9343B427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7</cp:revision>
  <dcterms:created xsi:type="dcterms:W3CDTF">2018-10-15T09:15:00Z</dcterms:created>
  <dcterms:modified xsi:type="dcterms:W3CDTF">2021-09-08T14:18:00Z</dcterms:modified>
</cp:coreProperties>
</file>